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374BA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0" w:afterAutospacing="0" w:line="450" w:lineRule="atLeast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333333"/>
          <w:spacing w:val="-20"/>
          <w:sz w:val="36"/>
          <w:szCs w:val="36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333333"/>
          <w:spacing w:val="-20"/>
          <w:sz w:val="36"/>
          <w:szCs w:val="36"/>
        </w:rPr>
        <w:t>湖北省外商投资企业协会第六届会员</w:t>
      </w:r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333333"/>
          <w:spacing w:val="-20"/>
          <w:sz w:val="36"/>
          <w:szCs w:val="36"/>
          <w:lang w:eastAsia="zh-CN"/>
        </w:rPr>
        <w:t>届中改选</w:t>
      </w:r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333333"/>
          <w:spacing w:val="-20"/>
          <w:sz w:val="36"/>
          <w:szCs w:val="36"/>
        </w:rPr>
        <w:t>拟推荐名单</w:t>
      </w:r>
    </w:p>
    <w:p w14:paraId="44CEE70C">
      <w:pPr>
        <w:rPr>
          <w:rFonts w:hint="eastAsia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793"/>
        <w:gridCol w:w="3687"/>
        <w:gridCol w:w="1911"/>
        <w:gridCol w:w="2131"/>
      </w:tblGrid>
      <w:tr w14:paraId="31E8C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blHeader/>
        </w:trPr>
        <w:tc>
          <w:tcPr>
            <w:tcW w:w="793" w:type="dxa"/>
            <w:noWrap w:val="0"/>
            <w:vAlign w:val="center"/>
          </w:tcPr>
          <w:p w14:paraId="3C05A8B4">
            <w:pPr>
              <w:jc w:val="center"/>
              <w:rPr>
                <w:rFonts w:hint="eastAsia" w:ascii="国标黑体" w:hAnsi="国标黑体" w:eastAsia="国标黑体" w:cs="国标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3687" w:type="dxa"/>
            <w:noWrap w:val="0"/>
            <w:vAlign w:val="center"/>
          </w:tcPr>
          <w:p w14:paraId="15FCB8D0">
            <w:pPr>
              <w:jc w:val="center"/>
              <w:rPr>
                <w:rFonts w:hint="eastAsia" w:ascii="国标黑体" w:hAnsi="国标黑体" w:eastAsia="国标黑体" w:cs="国标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sz w:val="28"/>
                <w:szCs w:val="28"/>
                <w:lang w:val="en-US" w:eastAsia="zh-CN"/>
              </w:rPr>
              <w:t>会员单位</w:t>
            </w:r>
          </w:p>
        </w:tc>
        <w:tc>
          <w:tcPr>
            <w:tcW w:w="1911" w:type="dxa"/>
            <w:noWrap w:val="0"/>
            <w:vAlign w:val="center"/>
          </w:tcPr>
          <w:p w14:paraId="1AC5875C">
            <w:pPr>
              <w:jc w:val="center"/>
              <w:rPr>
                <w:rFonts w:hint="eastAsia" w:ascii="国标黑体" w:hAnsi="国标黑体" w:eastAsia="国标黑体" w:cs="国标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sz w:val="28"/>
                <w:szCs w:val="28"/>
                <w:lang w:val="en-US" w:eastAsia="zh-CN"/>
              </w:rPr>
              <w:t>所在地市</w:t>
            </w:r>
          </w:p>
        </w:tc>
        <w:tc>
          <w:tcPr>
            <w:tcW w:w="2131" w:type="dxa"/>
            <w:noWrap w:val="0"/>
            <w:vAlign w:val="center"/>
          </w:tcPr>
          <w:p w14:paraId="7AE421B1">
            <w:pPr>
              <w:jc w:val="center"/>
              <w:rPr>
                <w:rFonts w:hint="eastAsia" w:ascii="国标黑体" w:hAnsi="国标黑体" w:eastAsia="国标黑体" w:cs="国标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78FAE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55F2B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687" w:type="dxa"/>
            <w:noWrap w:val="0"/>
            <w:vAlign w:val="center"/>
          </w:tcPr>
          <w:p w14:paraId="677D8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黑芝麻智能科技有限公司</w:t>
            </w:r>
          </w:p>
        </w:tc>
        <w:tc>
          <w:tcPr>
            <w:tcW w:w="1911" w:type="dxa"/>
            <w:noWrap w:val="0"/>
            <w:vAlign w:val="center"/>
          </w:tcPr>
          <w:p w14:paraId="74AE2EF1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0A57C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拟推荐为会长单位</w:t>
            </w:r>
          </w:p>
        </w:tc>
      </w:tr>
      <w:tr w14:paraId="712C3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79931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687" w:type="dxa"/>
            <w:noWrap w:val="0"/>
            <w:vAlign w:val="center"/>
          </w:tcPr>
          <w:p w14:paraId="52E61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湖北国际经济技术合作有限公司</w:t>
            </w:r>
          </w:p>
        </w:tc>
        <w:tc>
          <w:tcPr>
            <w:tcW w:w="1911" w:type="dxa"/>
            <w:noWrap w:val="0"/>
            <w:vAlign w:val="center"/>
          </w:tcPr>
          <w:p w14:paraId="13265187">
            <w:pPr>
              <w:widowControl w:val="0"/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7A771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拟推荐为秘书长单位</w:t>
            </w:r>
          </w:p>
        </w:tc>
      </w:tr>
      <w:tr w14:paraId="1C0A0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741A5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687" w:type="dxa"/>
            <w:noWrap w:val="0"/>
            <w:vAlign w:val="center"/>
          </w:tcPr>
          <w:p w14:paraId="6833E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亿咖通（湖北）技术有限公司</w:t>
            </w:r>
          </w:p>
        </w:tc>
        <w:tc>
          <w:tcPr>
            <w:tcW w:w="1911" w:type="dxa"/>
            <w:noWrap w:val="0"/>
            <w:vAlign w:val="center"/>
          </w:tcPr>
          <w:p w14:paraId="3254452E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6AE46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拟推荐为副会长单位</w:t>
            </w:r>
          </w:p>
        </w:tc>
      </w:tr>
      <w:tr w14:paraId="7B36A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57BF3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687" w:type="dxa"/>
            <w:noWrap w:val="0"/>
            <w:vAlign w:val="center"/>
          </w:tcPr>
          <w:p w14:paraId="31E80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康宁显示科技（武汉）有限公司</w:t>
            </w:r>
          </w:p>
        </w:tc>
        <w:tc>
          <w:tcPr>
            <w:tcW w:w="1911" w:type="dxa"/>
            <w:noWrap w:val="0"/>
            <w:vAlign w:val="center"/>
          </w:tcPr>
          <w:p w14:paraId="12C77C43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78196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拟推荐为副会长单位</w:t>
            </w:r>
          </w:p>
        </w:tc>
      </w:tr>
      <w:tr w14:paraId="0C604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26222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3687" w:type="dxa"/>
            <w:noWrap w:val="0"/>
            <w:vAlign w:val="center"/>
          </w:tcPr>
          <w:p w14:paraId="6063D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新思科技（武汉）有限公司</w:t>
            </w:r>
          </w:p>
        </w:tc>
        <w:tc>
          <w:tcPr>
            <w:tcW w:w="1911" w:type="dxa"/>
            <w:noWrap w:val="0"/>
            <w:vAlign w:val="center"/>
          </w:tcPr>
          <w:p w14:paraId="6C8913D5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686A1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拟推荐为副会长单位</w:t>
            </w:r>
          </w:p>
        </w:tc>
      </w:tr>
      <w:tr w14:paraId="6067C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08930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3687" w:type="dxa"/>
            <w:noWrap w:val="0"/>
            <w:vAlign w:val="center"/>
          </w:tcPr>
          <w:p w14:paraId="75325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施耐德电气(中国)有限公司武汉分公司</w:t>
            </w:r>
          </w:p>
        </w:tc>
        <w:tc>
          <w:tcPr>
            <w:tcW w:w="1911" w:type="dxa"/>
            <w:noWrap w:val="0"/>
            <w:vAlign w:val="center"/>
          </w:tcPr>
          <w:p w14:paraId="42F2B4D3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0826F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拟推荐为副会长单位</w:t>
            </w:r>
          </w:p>
        </w:tc>
      </w:tr>
      <w:tr w14:paraId="73FCA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1334E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3687" w:type="dxa"/>
            <w:noWrap w:val="0"/>
            <w:vAlign w:val="center"/>
          </w:tcPr>
          <w:p w14:paraId="4486D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国创高科实业集团有限公司</w:t>
            </w:r>
          </w:p>
        </w:tc>
        <w:tc>
          <w:tcPr>
            <w:tcW w:w="1911" w:type="dxa"/>
            <w:noWrap w:val="0"/>
            <w:vAlign w:val="center"/>
          </w:tcPr>
          <w:p w14:paraId="252234EE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26672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拟推荐为副会长单位</w:t>
            </w:r>
          </w:p>
        </w:tc>
      </w:tr>
      <w:tr w14:paraId="0045A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34DC2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3687" w:type="dxa"/>
            <w:noWrap w:val="0"/>
            <w:vAlign w:val="center"/>
          </w:tcPr>
          <w:p w14:paraId="46971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霍盛工业科技有限责任公司</w:t>
            </w:r>
          </w:p>
        </w:tc>
        <w:tc>
          <w:tcPr>
            <w:tcW w:w="1911" w:type="dxa"/>
            <w:noWrap w:val="0"/>
            <w:vAlign w:val="center"/>
          </w:tcPr>
          <w:p w14:paraId="360930B8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1E446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拟推荐为副会长单位</w:t>
            </w:r>
          </w:p>
        </w:tc>
      </w:tr>
      <w:tr w14:paraId="032D6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3D4D0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3687" w:type="dxa"/>
            <w:noWrap w:val="0"/>
            <w:vAlign w:val="center"/>
          </w:tcPr>
          <w:p w14:paraId="71192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鼎康（武汉）生物医药有限公司</w:t>
            </w:r>
          </w:p>
        </w:tc>
        <w:tc>
          <w:tcPr>
            <w:tcW w:w="1911" w:type="dxa"/>
            <w:noWrap w:val="0"/>
            <w:vAlign w:val="center"/>
          </w:tcPr>
          <w:p w14:paraId="0962FE3F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1DF63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拟推荐为副会长单位</w:t>
            </w:r>
          </w:p>
        </w:tc>
      </w:tr>
      <w:tr w14:paraId="69279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7FA19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687" w:type="dxa"/>
            <w:noWrap w:val="0"/>
            <w:vAlign w:val="center"/>
          </w:tcPr>
          <w:p w14:paraId="356E0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正大集团农牧食品企业</w:t>
            </w:r>
          </w:p>
        </w:tc>
        <w:tc>
          <w:tcPr>
            <w:tcW w:w="1911" w:type="dxa"/>
            <w:noWrap w:val="0"/>
            <w:vAlign w:val="center"/>
          </w:tcPr>
          <w:p w14:paraId="530FB7B2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襄阳</w:t>
            </w:r>
          </w:p>
        </w:tc>
        <w:tc>
          <w:tcPr>
            <w:tcW w:w="2131" w:type="dxa"/>
            <w:noWrap w:val="0"/>
            <w:vAlign w:val="center"/>
          </w:tcPr>
          <w:p w14:paraId="166DB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拟推荐为副会长单位</w:t>
            </w:r>
          </w:p>
        </w:tc>
      </w:tr>
      <w:tr w14:paraId="4F9D9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6A2D1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3687" w:type="dxa"/>
            <w:noWrap w:val="0"/>
            <w:vAlign w:val="center"/>
          </w:tcPr>
          <w:p w14:paraId="166A1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武汉盒马网络科技有限公司</w:t>
            </w:r>
          </w:p>
        </w:tc>
        <w:tc>
          <w:tcPr>
            <w:tcW w:w="1911" w:type="dxa"/>
            <w:noWrap w:val="0"/>
            <w:vAlign w:val="center"/>
          </w:tcPr>
          <w:p w14:paraId="427FEF9F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106F4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拟推荐为理事单位</w:t>
            </w:r>
          </w:p>
        </w:tc>
      </w:tr>
      <w:tr w14:paraId="42CD6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499E3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3687" w:type="dxa"/>
            <w:noWrap w:val="0"/>
            <w:vAlign w:val="center"/>
          </w:tcPr>
          <w:p w14:paraId="4D1AD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哈金森（武汉）汽车橡胶制品有限公司</w:t>
            </w:r>
          </w:p>
        </w:tc>
        <w:tc>
          <w:tcPr>
            <w:tcW w:w="1911" w:type="dxa"/>
            <w:noWrap w:val="0"/>
            <w:vAlign w:val="center"/>
          </w:tcPr>
          <w:p w14:paraId="015177E7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5ACDD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拟推荐为理事单位</w:t>
            </w:r>
          </w:p>
        </w:tc>
      </w:tr>
      <w:tr w14:paraId="195DD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026C4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3687" w:type="dxa"/>
            <w:noWrap w:val="0"/>
            <w:vAlign w:val="center"/>
          </w:tcPr>
          <w:p w14:paraId="55460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武汉金拱门食品有限公司</w:t>
            </w:r>
          </w:p>
        </w:tc>
        <w:tc>
          <w:tcPr>
            <w:tcW w:w="1911" w:type="dxa"/>
            <w:noWrap w:val="0"/>
            <w:vAlign w:val="center"/>
          </w:tcPr>
          <w:p w14:paraId="6E4E3F63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4941F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拟推荐为理事单位</w:t>
            </w:r>
          </w:p>
        </w:tc>
      </w:tr>
      <w:tr w14:paraId="275EE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32F1A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3687" w:type="dxa"/>
            <w:noWrap w:val="0"/>
            <w:vAlign w:val="center"/>
          </w:tcPr>
          <w:p w14:paraId="08416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湖北星巴克咖啡有限公司</w:t>
            </w:r>
          </w:p>
        </w:tc>
        <w:tc>
          <w:tcPr>
            <w:tcW w:w="1911" w:type="dxa"/>
            <w:noWrap w:val="0"/>
            <w:vAlign w:val="center"/>
          </w:tcPr>
          <w:p w14:paraId="2C006735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608D5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拟推荐为理事单位</w:t>
            </w:r>
          </w:p>
        </w:tc>
      </w:tr>
      <w:tr w14:paraId="37B15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1BD73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3687" w:type="dxa"/>
            <w:noWrap w:val="0"/>
            <w:vAlign w:val="center"/>
          </w:tcPr>
          <w:p w14:paraId="6BA6E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湖北碳排放权交易中心有限责任公司</w:t>
            </w:r>
          </w:p>
        </w:tc>
        <w:tc>
          <w:tcPr>
            <w:tcW w:w="1911" w:type="dxa"/>
            <w:noWrap w:val="0"/>
            <w:vAlign w:val="center"/>
          </w:tcPr>
          <w:p w14:paraId="7CCAF96B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1D43B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拟推荐为理事单位</w:t>
            </w:r>
          </w:p>
        </w:tc>
      </w:tr>
      <w:tr w14:paraId="12640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3BEBA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3687" w:type="dxa"/>
            <w:noWrap w:val="0"/>
            <w:vAlign w:val="center"/>
          </w:tcPr>
          <w:p w14:paraId="17B6D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益海嘉里（武汉）粮油工业有限公司</w:t>
            </w:r>
          </w:p>
        </w:tc>
        <w:tc>
          <w:tcPr>
            <w:tcW w:w="1911" w:type="dxa"/>
            <w:noWrap w:val="0"/>
            <w:vAlign w:val="center"/>
          </w:tcPr>
          <w:p w14:paraId="4F42B53C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42EA4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拟推荐为理事单位</w:t>
            </w:r>
          </w:p>
        </w:tc>
      </w:tr>
      <w:tr w14:paraId="34C97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5EE70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3687" w:type="dxa"/>
            <w:noWrap w:val="0"/>
            <w:vAlign w:val="center"/>
          </w:tcPr>
          <w:p w14:paraId="1582D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特斯拉汽车销售服务（武汉）有限公司</w:t>
            </w:r>
          </w:p>
        </w:tc>
        <w:tc>
          <w:tcPr>
            <w:tcW w:w="1911" w:type="dxa"/>
            <w:noWrap w:val="0"/>
            <w:vAlign w:val="center"/>
          </w:tcPr>
          <w:p w14:paraId="18600BD7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19408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拟推荐为理事单位</w:t>
            </w:r>
          </w:p>
        </w:tc>
      </w:tr>
      <w:tr w14:paraId="4FC74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67F79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3687" w:type="dxa"/>
            <w:noWrap w:val="0"/>
            <w:vAlign w:val="center"/>
          </w:tcPr>
          <w:p w14:paraId="3726D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丰疆智能科技股份有限公司</w:t>
            </w:r>
          </w:p>
        </w:tc>
        <w:tc>
          <w:tcPr>
            <w:tcW w:w="1911" w:type="dxa"/>
            <w:noWrap w:val="0"/>
            <w:vAlign w:val="center"/>
          </w:tcPr>
          <w:p w14:paraId="614066C1">
            <w:pPr>
              <w:jc w:val="center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襄阳</w:t>
            </w:r>
          </w:p>
        </w:tc>
        <w:tc>
          <w:tcPr>
            <w:tcW w:w="2131" w:type="dxa"/>
            <w:noWrap w:val="0"/>
            <w:vAlign w:val="center"/>
          </w:tcPr>
          <w:p w14:paraId="771B4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拟推荐为理事单位</w:t>
            </w:r>
          </w:p>
        </w:tc>
      </w:tr>
      <w:tr w14:paraId="76C63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09983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3687" w:type="dxa"/>
            <w:noWrap w:val="0"/>
            <w:vAlign w:val="center"/>
          </w:tcPr>
          <w:p w14:paraId="3BD42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华新建材集团股份有限公司</w:t>
            </w:r>
          </w:p>
        </w:tc>
        <w:tc>
          <w:tcPr>
            <w:tcW w:w="1911" w:type="dxa"/>
            <w:noWrap w:val="0"/>
            <w:vAlign w:val="center"/>
          </w:tcPr>
          <w:p w14:paraId="6B1EEA9A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黄石</w:t>
            </w:r>
          </w:p>
        </w:tc>
        <w:tc>
          <w:tcPr>
            <w:tcW w:w="2131" w:type="dxa"/>
            <w:noWrap w:val="0"/>
            <w:vAlign w:val="center"/>
          </w:tcPr>
          <w:p w14:paraId="3CFC2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拟推荐为理事单位</w:t>
            </w:r>
          </w:p>
        </w:tc>
      </w:tr>
      <w:tr w14:paraId="75177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29DC4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3687" w:type="dxa"/>
            <w:noWrap w:val="0"/>
            <w:vAlign w:val="center"/>
          </w:tcPr>
          <w:p w14:paraId="4A254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法雷奥汽车空调湖北有限公司</w:t>
            </w:r>
          </w:p>
        </w:tc>
        <w:tc>
          <w:tcPr>
            <w:tcW w:w="1911" w:type="dxa"/>
            <w:noWrap w:val="0"/>
            <w:vAlign w:val="center"/>
          </w:tcPr>
          <w:p w14:paraId="0D89E9A8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荆州</w:t>
            </w:r>
          </w:p>
        </w:tc>
        <w:tc>
          <w:tcPr>
            <w:tcW w:w="2131" w:type="dxa"/>
            <w:noWrap w:val="0"/>
            <w:vAlign w:val="center"/>
          </w:tcPr>
          <w:p w14:paraId="54480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拟推荐为理事单位</w:t>
            </w:r>
          </w:p>
        </w:tc>
      </w:tr>
      <w:tr w14:paraId="3978B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38316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3687" w:type="dxa"/>
            <w:noWrap w:val="0"/>
            <w:vAlign w:val="center"/>
          </w:tcPr>
          <w:p w14:paraId="19207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湖北恒隆汽车系统集团有限公司</w:t>
            </w:r>
          </w:p>
        </w:tc>
        <w:tc>
          <w:tcPr>
            <w:tcW w:w="1911" w:type="dxa"/>
            <w:noWrap w:val="0"/>
            <w:vAlign w:val="center"/>
          </w:tcPr>
          <w:p w14:paraId="22365856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荆州</w:t>
            </w:r>
          </w:p>
        </w:tc>
        <w:tc>
          <w:tcPr>
            <w:tcW w:w="2131" w:type="dxa"/>
            <w:noWrap w:val="0"/>
            <w:vAlign w:val="center"/>
          </w:tcPr>
          <w:p w14:paraId="33B00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拟推荐为理事单位</w:t>
            </w:r>
          </w:p>
        </w:tc>
      </w:tr>
      <w:tr w14:paraId="31962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3BFF6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3687" w:type="dxa"/>
            <w:noWrap w:val="0"/>
            <w:vAlign w:val="center"/>
          </w:tcPr>
          <w:p w14:paraId="44ABD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中集安瑞科（荆门）能源装备有限公司</w:t>
            </w:r>
          </w:p>
        </w:tc>
        <w:tc>
          <w:tcPr>
            <w:tcW w:w="1911" w:type="dxa"/>
            <w:noWrap w:val="0"/>
            <w:vAlign w:val="center"/>
          </w:tcPr>
          <w:p w14:paraId="72D04038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荆门</w:t>
            </w:r>
          </w:p>
        </w:tc>
        <w:tc>
          <w:tcPr>
            <w:tcW w:w="2131" w:type="dxa"/>
            <w:noWrap w:val="0"/>
            <w:vAlign w:val="center"/>
          </w:tcPr>
          <w:p w14:paraId="2C9A4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拟推荐为理事单位</w:t>
            </w:r>
          </w:p>
        </w:tc>
      </w:tr>
      <w:tr w14:paraId="40340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5A98C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3687" w:type="dxa"/>
            <w:noWrap w:val="0"/>
            <w:vAlign w:val="center"/>
          </w:tcPr>
          <w:p w14:paraId="6413B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湖北金龙非织造布有限公司</w:t>
            </w:r>
          </w:p>
        </w:tc>
        <w:tc>
          <w:tcPr>
            <w:tcW w:w="1911" w:type="dxa"/>
            <w:noWrap w:val="0"/>
            <w:vAlign w:val="center"/>
          </w:tcPr>
          <w:p w14:paraId="7D83656B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荆门</w:t>
            </w:r>
          </w:p>
        </w:tc>
        <w:tc>
          <w:tcPr>
            <w:tcW w:w="2131" w:type="dxa"/>
            <w:noWrap w:val="0"/>
            <w:vAlign w:val="center"/>
          </w:tcPr>
          <w:p w14:paraId="547CE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拟推荐为理事单位</w:t>
            </w:r>
          </w:p>
        </w:tc>
      </w:tr>
      <w:tr w14:paraId="5FE8A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0D49E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3687" w:type="dxa"/>
            <w:noWrap w:val="0"/>
            <w:vAlign w:val="center"/>
          </w:tcPr>
          <w:p w14:paraId="600C5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pacing w:val="-11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pacing w:val="-11"/>
                <w:kern w:val="0"/>
                <w:sz w:val="20"/>
                <w:szCs w:val="20"/>
                <w:u w:val="none"/>
                <w:lang w:val="en-US" w:eastAsia="zh-CN" w:bidi="ar"/>
              </w:rPr>
              <w:t>华润新能源（随县天河口）风能有限公司</w:t>
            </w:r>
          </w:p>
        </w:tc>
        <w:tc>
          <w:tcPr>
            <w:tcW w:w="1911" w:type="dxa"/>
            <w:noWrap w:val="0"/>
            <w:vAlign w:val="center"/>
          </w:tcPr>
          <w:p w14:paraId="6D8ABDD7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</w:t>
            </w:r>
          </w:p>
        </w:tc>
        <w:tc>
          <w:tcPr>
            <w:tcW w:w="2131" w:type="dxa"/>
            <w:noWrap w:val="0"/>
            <w:vAlign w:val="center"/>
          </w:tcPr>
          <w:p w14:paraId="29E38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拟推荐为理事单位</w:t>
            </w:r>
          </w:p>
        </w:tc>
      </w:tr>
      <w:tr w14:paraId="7F865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1014E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3687" w:type="dxa"/>
            <w:noWrap w:val="0"/>
            <w:vAlign w:val="center"/>
          </w:tcPr>
          <w:p w14:paraId="72E15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湖北国际贸易集团有限公司</w:t>
            </w:r>
          </w:p>
        </w:tc>
        <w:tc>
          <w:tcPr>
            <w:tcW w:w="1911" w:type="dxa"/>
            <w:noWrap w:val="0"/>
            <w:vAlign w:val="center"/>
          </w:tcPr>
          <w:p w14:paraId="309D35E8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21418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拟推荐为监事单位</w:t>
            </w:r>
          </w:p>
        </w:tc>
      </w:tr>
      <w:tr w14:paraId="7D1EE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650CE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3687" w:type="dxa"/>
            <w:noWrap w:val="0"/>
            <w:vAlign w:val="center"/>
          </w:tcPr>
          <w:p w14:paraId="1F01B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名幸电子（武汉）有限公司</w:t>
            </w:r>
          </w:p>
        </w:tc>
        <w:tc>
          <w:tcPr>
            <w:tcW w:w="1911" w:type="dxa"/>
            <w:noWrap w:val="0"/>
            <w:vAlign w:val="center"/>
          </w:tcPr>
          <w:p w14:paraId="0ADDC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20DDC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EE5E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557C9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3687" w:type="dxa"/>
            <w:noWrap w:val="0"/>
            <w:vAlign w:val="center"/>
          </w:tcPr>
          <w:p w14:paraId="4A5DF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西门子（中国）有限公司武汉分公司</w:t>
            </w:r>
          </w:p>
        </w:tc>
        <w:tc>
          <w:tcPr>
            <w:tcW w:w="1911" w:type="dxa"/>
            <w:noWrap w:val="0"/>
            <w:vAlign w:val="center"/>
          </w:tcPr>
          <w:p w14:paraId="6F047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105EA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16C1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0D0CE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3687" w:type="dxa"/>
            <w:noWrap w:val="0"/>
            <w:vAlign w:val="center"/>
          </w:tcPr>
          <w:p w14:paraId="66D4B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丸红（上海）有限公司武汉分公司</w:t>
            </w:r>
          </w:p>
        </w:tc>
        <w:tc>
          <w:tcPr>
            <w:tcW w:w="1911" w:type="dxa"/>
            <w:noWrap w:val="0"/>
            <w:vAlign w:val="center"/>
          </w:tcPr>
          <w:p w14:paraId="10993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66DBA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92A7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7FC87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3687" w:type="dxa"/>
            <w:noWrap w:val="0"/>
            <w:vAlign w:val="center"/>
          </w:tcPr>
          <w:p w14:paraId="652EC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传神语联网网络科技股份有限公司</w:t>
            </w:r>
          </w:p>
        </w:tc>
        <w:tc>
          <w:tcPr>
            <w:tcW w:w="1911" w:type="dxa"/>
            <w:noWrap w:val="0"/>
            <w:vAlign w:val="center"/>
          </w:tcPr>
          <w:p w14:paraId="12D3B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35110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99DF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66B2C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3687" w:type="dxa"/>
            <w:noWrap w:val="0"/>
            <w:vAlign w:val="center"/>
          </w:tcPr>
          <w:p w14:paraId="665BD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武汉中法水务有限公司</w:t>
            </w:r>
          </w:p>
        </w:tc>
        <w:tc>
          <w:tcPr>
            <w:tcW w:w="1911" w:type="dxa"/>
            <w:noWrap w:val="0"/>
            <w:vAlign w:val="center"/>
          </w:tcPr>
          <w:p w14:paraId="54B6057D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63CC2EF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B48B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36ABC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3687" w:type="dxa"/>
            <w:noWrap w:val="0"/>
            <w:vAlign w:val="center"/>
          </w:tcPr>
          <w:p w14:paraId="614FE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武汉星光伟创融资租赁有限公司</w:t>
            </w:r>
          </w:p>
        </w:tc>
        <w:tc>
          <w:tcPr>
            <w:tcW w:w="1911" w:type="dxa"/>
            <w:noWrap w:val="0"/>
            <w:vAlign w:val="center"/>
          </w:tcPr>
          <w:p w14:paraId="759E49C9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19319E9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1208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42CDF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3687" w:type="dxa"/>
            <w:noWrap w:val="0"/>
            <w:vAlign w:val="center"/>
          </w:tcPr>
          <w:p w14:paraId="67E70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武汉新世界百货有限公司</w:t>
            </w:r>
          </w:p>
        </w:tc>
        <w:tc>
          <w:tcPr>
            <w:tcW w:w="1911" w:type="dxa"/>
            <w:noWrap w:val="0"/>
            <w:vAlign w:val="center"/>
          </w:tcPr>
          <w:p w14:paraId="59800172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70AAA55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9601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2C354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3687" w:type="dxa"/>
            <w:noWrap w:val="0"/>
            <w:vAlign w:val="center"/>
          </w:tcPr>
          <w:p w14:paraId="35965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pacing w:val="-11"/>
                <w:kern w:val="0"/>
                <w:sz w:val="20"/>
                <w:szCs w:val="20"/>
                <w:u w:val="none"/>
                <w:lang w:val="en-US" w:eastAsia="zh-CN" w:bidi="ar"/>
              </w:rPr>
              <w:t>安利（中国）日用品有限公司湖北分公司</w:t>
            </w:r>
          </w:p>
        </w:tc>
        <w:tc>
          <w:tcPr>
            <w:tcW w:w="1911" w:type="dxa"/>
            <w:noWrap w:val="0"/>
            <w:vAlign w:val="center"/>
          </w:tcPr>
          <w:p w14:paraId="2910F0ED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6AA88E6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5E06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36965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3687" w:type="dxa"/>
            <w:noWrap w:val="0"/>
            <w:vAlign w:val="center"/>
          </w:tcPr>
          <w:p w14:paraId="7EDAA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湖北共创医药有限公司</w:t>
            </w:r>
          </w:p>
        </w:tc>
        <w:tc>
          <w:tcPr>
            <w:tcW w:w="1911" w:type="dxa"/>
            <w:noWrap w:val="0"/>
            <w:vAlign w:val="center"/>
          </w:tcPr>
          <w:p w14:paraId="0A39B284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365784B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2B97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30F8C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3687" w:type="dxa"/>
            <w:noWrap w:val="0"/>
            <w:vAlign w:val="center"/>
          </w:tcPr>
          <w:p w14:paraId="598AF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纬创软件（武汉）有限公司</w:t>
            </w:r>
          </w:p>
        </w:tc>
        <w:tc>
          <w:tcPr>
            <w:tcW w:w="1911" w:type="dxa"/>
            <w:noWrap w:val="0"/>
            <w:vAlign w:val="center"/>
          </w:tcPr>
          <w:p w14:paraId="7B829CE0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288A2C4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CE3D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7FBA0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3687" w:type="dxa"/>
            <w:noWrap w:val="0"/>
            <w:vAlign w:val="center"/>
          </w:tcPr>
          <w:p w14:paraId="1AB85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美纳里尼（中国）投资有限公司</w:t>
            </w:r>
          </w:p>
        </w:tc>
        <w:tc>
          <w:tcPr>
            <w:tcW w:w="1911" w:type="dxa"/>
            <w:noWrap w:val="0"/>
            <w:vAlign w:val="center"/>
          </w:tcPr>
          <w:p w14:paraId="38B9691F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6905133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800A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4D818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3687" w:type="dxa"/>
            <w:noWrap w:val="0"/>
            <w:vAlign w:val="center"/>
          </w:tcPr>
          <w:p w14:paraId="20A4C5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智能组学（武汉）生物科技有限公司</w:t>
            </w:r>
          </w:p>
        </w:tc>
        <w:tc>
          <w:tcPr>
            <w:tcW w:w="1911" w:type="dxa"/>
            <w:noWrap w:val="0"/>
            <w:vAlign w:val="center"/>
          </w:tcPr>
          <w:p w14:paraId="3A0B2B17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4166DD0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62EE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60083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3687" w:type="dxa"/>
            <w:noWrap w:val="0"/>
            <w:vAlign w:val="center"/>
          </w:tcPr>
          <w:p w14:paraId="0575B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武汉华易研生物科技有限公司</w:t>
            </w:r>
          </w:p>
        </w:tc>
        <w:tc>
          <w:tcPr>
            <w:tcW w:w="1911" w:type="dxa"/>
            <w:noWrap w:val="0"/>
            <w:vAlign w:val="center"/>
          </w:tcPr>
          <w:p w14:paraId="628555E8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7F9B3FB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10DD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49E6F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3687" w:type="dxa"/>
            <w:noWrap w:val="0"/>
            <w:vAlign w:val="center"/>
          </w:tcPr>
          <w:p w14:paraId="0E496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武汉蓝焰自动化应用技术有限责任公司</w:t>
            </w:r>
          </w:p>
        </w:tc>
        <w:tc>
          <w:tcPr>
            <w:tcW w:w="1911" w:type="dxa"/>
            <w:noWrap w:val="0"/>
            <w:vAlign w:val="center"/>
          </w:tcPr>
          <w:p w14:paraId="3BBFD77B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774F0F9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D91C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12F2B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3687" w:type="dxa"/>
            <w:noWrap w:val="0"/>
            <w:vAlign w:val="center"/>
          </w:tcPr>
          <w:p w14:paraId="7CA81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武汉华泰工艺品有限公司</w:t>
            </w:r>
          </w:p>
        </w:tc>
        <w:tc>
          <w:tcPr>
            <w:tcW w:w="1911" w:type="dxa"/>
            <w:noWrap w:val="0"/>
            <w:vAlign w:val="center"/>
          </w:tcPr>
          <w:p w14:paraId="19B189C0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1412A15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AF50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1750E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3687" w:type="dxa"/>
            <w:noWrap w:val="0"/>
            <w:vAlign w:val="center"/>
          </w:tcPr>
          <w:p w14:paraId="50293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武汉包行机械制造有限公司</w:t>
            </w:r>
          </w:p>
        </w:tc>
        <w:tc>
          <w:tcPr>
            <w:tcW w:w="1911" w:type="dxa"/>
            <w:noWrap w:val="0"/>
            <w:vAlign w:val="center"/>
          </w:tcPr>
          <w:p w14:paraId="06234770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50AF6BD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72AC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0D62D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3687" w:type="dxa"/>
            <w:noWrap w:val="0"/>
            <w:vAlign w:val="center"/>
          </w:tcPr>
          <w:p w14:paraId="3D052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武汉庆腾科技有限公司</w:t>
            </w:r>
          </w:p>
        </w:tc>
        <w:tc>
          <w:tcPr>
            <w:tcW w:w="1911" w:type="dxa"/>
            <w:noWrap w:val="0"/>
            <w:vAlign w:val="center"/>
          </w:tcPr>
          <w:p w14:paraId="13D8FFAB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63B4143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5DB9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61BB1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3687" w:type="dxa"/>
            <w:noWrap w:val="0"/>
            <w:vAlign w:val="center"/>
          </w:tcPr>
          <w:p w14:paraId="2F152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维他奶（武汉）有限公司</w:t>
            </w:r>
          </w:p>
        </w:tc>
        <w:tc>
          <w:tcPr>
            <w:tcW w:w="1911" w:type="dxa"/>
            <w:noWrap w:val="0"/>
            <w:vAlign w:val="center"/>
          </w:tcPr>
          <w:p w14:paraId="639791ED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04F19AF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4FBE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6BEA7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3687" w:type="dxa"/>
            <w:noWrap w:val="0"/>
            <w:vAlign w:val="center"/>
          </w:tcPr>
          <w:p w14:paraId="1C037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武汉白沙洲农副产品大市场有限公司</w:t>
            </w:r>
          </w:p>
        </w:tc>
        <w:tc>
          <w:tcPr>
            <w:tcW w:w="1911" w:type="dxa"/>
            <w:noWrap w:val="0"/>
            <w:vAlign w:val="center"/>
          </w:tcPr>
          <w:p w14:paraId="46FD853E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7F7ACFB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F4EC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13A3F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3687" w:type="dxa"/>
            <w:noWrap w:val="0"/>
            <w:vAlign w:val="center"/>
          </w:tcPr>
          <w:p w14:paraId="64BDA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湖北远大天天明制药有限公司</w:t>
            </w:r>
          </w:p>
        </w:tc>
        <w:tc>
          <w:tcPr>
            <w:tcW w:w="1911" w:type="dxa"/>
            <w:noWrap w:val="0"/>
            <w:vAlign w:val="center"/>
          </w:tcPr>
          <w:p w14:paraId="457828D8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60B351E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CD79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5AB38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3687" w:type="dxa"/>
            <w:noWrap w:val="0"/>
            <w:vAlign w:val="center"/>
          </w:tcPr>
          <w:p w14:paraId="14591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星纪魅族集团有限公司</w:t>
            </w:r>
          </w:p>
        </w:tc>
        <w:tc>
          <w:tcPr>
            <w:tcW w:w="1911" w:type="dxa"/>
            <w:noWrap w:val="0"/>
            <w:vAlign w:val="center"/>
          </w:tcPr>
          <w:p w14:paraId="21F610D6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533D1B9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00C0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2A46F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3687" w:type="dxa"/>
            <w:noWrap w:val="0"/>
            <w:vAlign w:val="center"/>
          </w:tcPr>
          <w:p w14:paraId="4C28B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湖北海容科技有限公司</w:t>
            </w:r>
          </w:p>
        </w:tc>
        <w:tc>
          <w:tcPr>
            <w:tcW w:w="1911" w:type="dxa"/>
            <w:noWrap w:val="0"/>
            <w:vAlign w:val="center"/>
          </w:tcPr>
          <w:p w14:paraId="48EBEFB7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6525392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2B1A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17811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3687" w:type="dxa"/>
            <w:noWrap w:val="0"/>
            <w:vAlign w:val="center"/>
          </w:tcPr>
          <w:p w14:paraId="6A90E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武汉屈臣氏个人用品商店有限公司</w:t>
            </w:r>
          </w:p>
        </w:tc>
        <w:tc>
          <w:tcPr>
            <w:tcW w:w="1911" w:type="dxa"/>
            <w:noWrap w:val="0"/>
            <w:vAlign w:val="center"/>
          </w:tcPr>
          <w:p w14:paraId="65B89CEA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3A4FDF9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02D4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39824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3687" w:type="dxa"/>
            <w:noWrap w:val="0"/>
            <w:vAlign w:val="center"/>
          </w:tcPr>
          <w:p w14:paraId="57F16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碳排放权登记结算（武汉）有限责任公司</w:t>
            </w:r>
          </w:p>
        </w:tc>
        <w:tc>
          <w:tcPr>
            <w:tcW w:w="1911" w:type="dxa"/>
            <w:noWrap w:val="0"/>
            <w:vAlign w:val="center"/>
          </w:tcPr>
          <w:p w14:paraId="38512A32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6086565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A088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3427A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3687" w:type="dxa"/>
            <w:noWrap w:val="0"/>
            <w:vAlign w:val="center"/>
          </w:tcPr>
          <w:p w14:paraId="101EE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捷普科技（武汉）有限公司</w:t>
            </w:r>
          </w:p>
        </w:tc>
        <w:tc>
          <w:tcPr>
            <w:tcW w:w="1911" w:type="dxa"/>
            <w:noWrap w:val="0"/>
            <w:vAlign w:val="center"/>
          </w:tcPr>
          <w:p w14:paraId="322C8A2F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1C8A0C9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43D1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4C5DA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3687" w:type="dxa"/>
            <w:noWrap w:val="0"/>
            <w:vAlign w:val="center"/>
          </w:tcPr>
          <w:p w14:paraId="17A87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麦德龙商业集团襄阳高新区商场</w:t>
            </w:r>
          </w:p>
        </w:tc>
        <w:tc>
          <w:tcPr>
            <w:tcW w:w="1911" w:type="dxa"/>
            <w:noWrap w:val="0"/>
            <w:vAlign w:val="center"/>
          </w:tcPr>
          <w:p w14:paraId="66059516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襄阳</w:t>
            </w:r>
          </w:p>
        </w:tc>
        <w:tc>
          <w:tcPr>
            <w:tcW w:w="2131" w:type="dxa"/>
            <w:noWrap w:val="0"/>
            <w:vAlign w:val="center"/>
          </w:tcPr>
          <w:p w14:paraId="519F849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2AE4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0B117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3687" w:type="dxa"/>
            <w:noWrap w:val="0"/>
            <w:vAlign w:val="center"/>
          </w:tcPr>
          <w:p w14:paraId="4F80F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襄阳正大种业股份有限公司</w:t>
            </w:r>
          </w:p>
        </w:tc>
        <w:tc>
          <w:tcPr>
            <w:tcW w:w="1911" w:type="dxa"/>
            <w:noWrap w:val="0"/>
            <w:vAlign w:val="center"/>
          </w:tcPr>
          <w:p w14:paraId="1CA3CCE6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襄阳</w:t>
            </w:r>
          </w:p>
        </w:tc>
        <w:tc>
          <w:tcPr>
            <w:tcW w:w="2131" w:type="dxa"/>
            <w:noWrap w:val="0"/>
            <w:vAlign w:val="center"/>
          </w:tcPr>
          <w:p w14:paraId="51C3CAF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5EC2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5AFFF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3687" w:type="dxa"/>
            <w:noWrap w:val="0"/>
            <w:vAlign w:val="center"/>
          </w:tcPr>
          <w:p w14:paraId="5DCA6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兰奇尔投资集团有限公司 </w:t>
            </w:r>
          </w:p>
        </w:tc>
        <w:tc>
          <w:tcPr>
            <w:tcW w:w="1911" w:type="dxa"/>
            <w:noWrap w:val="0"/>
            <w:vAlign w:val="center"/>
          </w:tcPr>
          <w:p w14:paraId="14545601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宜昌</w:t>
            </w:r>
          </w:p>
        </w:tc>
        <w:tc>
          <w:tcPr>
            <w:tcW w:w="2131" w:type="dxa"/>
            <w:noWrap w:val="0"/>
            <w:vAlign w:val="center"/>
          </w:tcPr>
          <w:p w14:paraId="7385C28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82A3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4972D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3687" w:type="dxa"/>
            <w:noWrap w:val="0"/>
            <w:vAlign w:val="center"/>
          </w:tcPr>
          <w:p w14:paraId="1D905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宜昌金宝乐器制造有限公司</w:t>
            </w:r>
          </w:p>
        </w:tc>
        <w:tc>
          <w:tcPr>
            <w:tcW w:w="1911" w:type="dxa"/>
            <w:noWrap w:val="0"/>
            <w:vAlign w:val="center"/>
          </w:tcPr>
          <w:p w14:paraId="79BB80F7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宜昌</w:t>
            </w:r>
          </w:p>
        </w:tc>
        <w:tc>
          <w:tcPr>
            <w:tcW w:w="2131" w:type="dxa"/>
            <w:noWrap w:val="0"/>
            <w:vAlign w:val="center"/>
          </w:tcPr>
          <w:p w14:paraId="1898C3B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41AE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4CAE5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3687" w:type="dxa"/>
            <w:noWrap w:val="0"/>
            <w:vAlign w:val="center"/>
          </w:tcPr>
          <w:p w14:paraId="5C875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宜昌达门船舶有限公司</w:t>
            </w:r>
          </w:p>
        </w:tc>
        <w:tc>
          <w:tcPr>
            <w:tcW w:w="1911" w:type="dxa"/>
            <w:noWrap w:val="0"/>
            <w:vAlign w:val="center"/>
          </w:tcPr>
          <w:p w14:paraId="77DBA274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宜昌</w:t>
            </w:r>
          </w:p>
        </w:tc>
        <w:tc>
          <w:tcPr>
            <w:tcW w:w="2131" w:type="dxa"/>
            <w:noWrap w:val="0"/>
            <w:vAlign w:val="center"/>
          </w:tcPr>
          <w:p w14:paraId="663D946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9A1A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13A0D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3687" w:type="dxa"/>
            <w:noWrap w:val="0"/>
            <w:vAlign w:val="center"/>
          </w:tcPr>
          <w:p w14:paraId="49FB3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湖北金三峡印务有限公司</w:t>
            </w:r>
          </w:p>
        </w:tc>
        <w:tc>
          <w:tcPr>
            <w:tcW w:w="1911" w:type="dxa"/>
            <w:noWrap w:val="0"/>
            <w:vAlign w:val="center"/>
          </w:tcPr>
          <w:p w14:paraId="68EB0443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宜昌</w:t>
            </w:r>
          </w:p>
        </w:tc>
        <w:tc>
          <w:tcPr>
            <w:tcW w:w="2131" w:type="dxa"/>
            <w:noWrap w:val="0"/>
            <w:vAlign w:val="center"/>
          </w:tcPr>
          <w:p w14:paraId="63F5BFD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99AE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3532C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3687" w:type="dxa"/>
            <w:noWrap w:val="0"/>
            <w:vAlign w:val="center"/>
          </w:tcPr>
          <w:p w14:paraId="55D04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大冶有色金属有限责任公司</w:t>
            </w:r>
          </w:p>
        </w:tc>
        <w:tc>
          <w:tcPr>
            <w:tcW w:w="1911" w:type="dxa"/>
            <w:noWrap w:val="0"/>
            <w:vAlign w:val="center"/>
          </w:tcPr>
          <w:p w14:paraId="3CF1DDA1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黄石</w:t>
            </w:r>
          </w:p>
        </w:tc>
        <w:tc>
          <w:tcPr>
            <w:tcW w:w="2131" w:type="dxa"/>
            <w:noWrap w:val="0"/>
            <w:vAlign w:val="center"/>
          </w:tcPr>
          <w:p w14:paraId="7016708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7F9E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7BC1D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3687" w:type="dxa"/>
            <w:noWrap w:val="0"/>
            <w:vAlign w:val="center"/>
          </w:tcPr>
          <w:p w14:paraId="7C380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定颖电子（黄石）有限公司</w:t>
            </w:r>
          </w:p>
        </w:tc>
        <w:tc>
          <w:tcPr>
            <w:tcW w:w="1911" w:type="dxa"/>
            <w:noWrap w:val="0"/>
            <w:vAlign w:val="center"/>
          </w:tcPr>
          <w:p w14:paraId="379F06FB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黄石</w:t>
            </w:r>
          </w:p>
        </w:tc>
        <w:tc>
          <w:tcPr>
            <w:tcW w:w="2131" w:type="dxa"/>
            <w:noWrap w:val="0"/>
            <w:vAlign w:val="center"/>
          </w:tcPr>
          <w:p w14:paraId="007B8C1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59AD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3E7D2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3687" w:type="dxa"/>
            <w:noWrap w:val="0"/>
            <w:vAlign w:val="center"/>
          </w:tcPr>
          <w:p w14:paraId="18BC4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黄石欣益兴电子科技有限公司</w:t>
            </w:r>
          </w:p>
        </w:tc>
        <w:tc>
          <w:tcPr>
            <w:tcW w:w="1911" w:type="dxa"/>
            <w:noWrap w:val="0"/>
            <w:vAlign w:val="center"/>
          </w:tcPr>
          <w:p w14:paraId="5EE1C426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黄石</w:t>
            </w:r>
          </w:p>
        </w:tc>
        <w:tc>
          <w:tcPr>
            <w:tcW w:w="2131" w:type="dxa"/>
            <w:noWrap w:val="0"/>
            <w:vAlign w:val="center"/>
          </w:tcPr>
          <w:p w14:paraId="5E70E63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2B25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14A27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3687" w:type="dxa"/>
            <w:noWrap w:val="0"/>
            <w:vAlign w:val="center"/>
          </w:tcPr>
          <w:p w14:paraId="57B53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钰邦电子（湖北）有限公司</w:t>
            </w:r>
          </w:p>
        </w:tc>
        <w:tc>
          <w:tcPr>
            <w:tcW w:w="1911" w:type="dxa"/>
            <w:noWrap w:val="0"/>
            <w:vAlign w:val="center"/>
          </w:tcPr>
          <w:p w14:paraId="763FC9A9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十堰</w:t>
            </w:r>
          </w:p>
        </w:tc>
        <w:tc>
          <w:tcPr>
            <w:tcW w:w="2131" w:type="dxa"/>
            <w:noWrap w:val="0"/>
            <w:vAlign w:val="center"/>
          </w:tcPr>
          <w:p w14:paraId="2D325A9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C42B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52895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3687" w:type="dxa"/>
            <w:noWrap w:val="0"/>
            <w:vAlign w:val="center"/>
          </w:tcPr>
          <w:p w14:paraId="148A5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益海嘉里（荆州）粮油工业有限公司</w:t>
            </w:r>
          </w:p>
        </w:tc>
        <w:tc>
          <w:tcPr>
            <w:tcW w:w="1911" w:type="dxa"/>
            <w:noWrap w:val="0"/>
            <w:vAlign w:val="center"/>
          </w:tcPr>
          <w:p w14:paraId="7EF74E13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荆州</w:t>
            </w:r>
          </w:p>
        </w:tc>
        <w:tc>
          <w:tcPr>
            <w:tcW w:w="2131" w:type="dxa"/>
            <w:noWrap w:val="0"/>
            <w:vAlign w:val="center"/>
          </w:tcPr>
          <w:p w14:paraId="175AA51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8429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5638A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3687" w:type="dxa"/>
            <w:noWrap w:val="0"/>
            <w:vAlign w:val="center"/>
          </w:tcPr>
          <w:p w14:paraId="26F42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益曼特健康产业（荆州）有限公司</w:t>
            </w:r>
          </w:p>
        </w:tc>
        <w:tc>
          <w:tcPr>
            <w:tcW w:w="1911" w:type="dxa"/>
            <w:noWrap w:val="0"/>
            <w:vAlign w:val="center"/>
          </w:tcPr>
          <w:p w14:paraId="5CE3CC99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荆州</w:t>
            </w:r>
          </w:p>
        </w:tc>
        <w:tc>
          <w:tcPr>
            <w:tcW w:w="2131" w:type="dxa"/>
            <w:noWrap w:val="0"/>
            <w:vAlign w:val="center"/>
          </w:tcPr>
          <w:p w14:paraId="7406791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C370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21AE3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3687" w:type="dxa"/>
            <w:noWrap w:val="0"/>
            <w:vAlign w:val="center"/>
          </w:tcPr>
          <w:p w14:paraId="7B5FB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喜吉包装材料（湖北）有限公司</w:t>
            </w:r>
          </w:p>
        </w:tc>
        <w:tc>
          <w:tcPr>
            <w:tcW w:w="1911" w:type="dxa"/>
            <w:noWrap w:val="0"/>
            <w:vAlign w:val="center"/>
          </w:tcPr>
          <w:p w14:paraId="720DAA22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荆门</w:t>
            </w:r>
          </w:p>
        </w:tc>
        <w:tc>
          <w:tcPr>
            <w:tcW w:w="2131" w:type="dxa"/>
            <w:noWrap w:val="0"/>
            <w:vAlign w:val="center"/>
          </w:tcPr>
          <w:p w14:paraId="02CA42F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2ECD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5EDC1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3687" w:type="dxa"/>
            <w:noWrap w:val="0"/>
            <w:vAlign w:val="center"/>
          </w:tcPr>
          <w:p w14:paraId="288E6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湖北新美香食品有限公司</w:t>
            </w:r>
          </w:p>
        </w:tc>
        <w:tc>
          <w:tcPr>
            <w:tcW w:w="1911" w:type="dxa"/>
            <w:noWrap w:val="0"/>
            <w:vAlign w:val="center"/>
          </w:tcPr>
          <w:p w14:paraId="4E53C7C3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荆门</w:t>
            </w:r>
          </w:p>
        </w:tc>
        <w:tc>
          <w:tcPr>
            <w:tcW w:w="2131" w:type="dxa"/>
            <w:noWrap w:val="0"/>
            <w:vAlign w:val="center"/>
          </w:tcPr>
          <w:p w14:paraId="0A44B42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A618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3CB96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3687" w:type="dxa"/>
            <w:noWrap w:val="0"/>
            <w:vAlign w:val="center"/>
          </w:tcPr>
          <w:p w14:paraId="378D8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菲朗生物科技（湖北）有限公司</w:t>
            </w:r>
          </w:p>
        </w:tc>
        <w:tc>
          <w:tcPr>
            <w:tcW w:w="1911" w:type="dxa"/>
            <w:noWrap w:val="0"/>
            <w:vAlign w:val="center"/>
          </w:tcPr>
          <w:p w14:paraId="59EF85EB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荆门</w:t>
            </w:r>
          </w:p>
        </w:tc>
        <w:tc>
          <w:tcPr>
            <w:tcW w:w="2131" w:type="dxa"/>
            <w:noWrap w:val="0"/>
            <w:vAlign w:val="center"/>
          </w:tcPr>
          <w:p w14:paraId="6EB1D2B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7BBD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502E3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3687" w:type="dxa"/>
            <w:noWrap w:val="0"/>
            <w:vAlign w:val="center"/>
          </w:tcPr>
          <w:p w14:paraId="4B6A2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湖北钧正智能设备股份有限公司</w:t>
            </w:r>
          </w:p>
        </w:tc>
        <w:tc>
          <w:tcPr>
            <w:tcW w:w="1911" w:type="dxa"/>
            <w:noWrap w:val="0"/>
            <w:vAlign w:val="center"/>
          </w:tcPr>
          <w:p w14:paraId="0F618F2F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</w:t>
            </w:r>
          </w:p>
        </w:tc>
        <w:tc>
          <w:tcPr>
            <w:tcW w:w="2131" w:type="dxa"/>
            <w:noWrap w:val="0"/>
            <w:vAlign w:val="center"/>
          </w:tcPr>
          <w:p w14:paraId="4C97DE3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CEC8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419EF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3687" w:type="dxa"/>
            <w:noWrap w:val="0"/>
            <w:vAlign w:val="center"/>
          </w:tcPr>
          <w:p w14:paraId="2F408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勤美达(武汉）精密机械有限公司</w:t>
            </w:r>
          </w:p>
        </w:tc>
        <w:tc>
          <w:tcPr>
            <w:tcW w:w="1911" w:type="dxa"/>
            <w:noWrap w:val="0"/>
            <w:vAlign w:val="center"/>
          </w:tcPr>
          <w:p w14:paraId="578B804B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</w:t>
            </w:r>
          </w:p>
        </w:tc>
        <w:tc>
          <w:tcPr>
            <w:tcW w:w="2131" w:type="dxa"/>
            <w:noWrap w:val="0"/>
            <w:vAlign w:val="center"/>
          </w:tcPr>
          <w:p w14:paraId="050F703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8876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327CA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3687" w:type="dxa"/>
            <w:noWrap w:val="0"/>
            <w:vAlign w:val="center"/>
          </w:tcPr>
          <w:p w14:paraId="22A9B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湖北省闽商汇隆商业运营管理有限公司</w:t>
            </w:r>
          </w:p>
        </w:tc>
        <w:tc>
          <w:tcPr>
            <w:tcW w:w="1911" w:type="dxa"/>
            <w:noWrap w:val="0"/>
            <w:vAlign w:val="center"/>
          </w:tcPr>
          <w:p w14:paraId="7451757E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孝感</w:t>
            </w:r>
          </w:p>
        </w:tc>
        <w:tc>
          <w:tcPr>
            <w:tcW w:w="2131" w:type="dxa"/>
            <w:noWrap w:val="0"/>
            <w:vAlign w:val="center"/>
          </w:tcPr>
          <w:p w14:paraId="67F6BDF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59FA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0E674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3687" w:type="dxa"/>
            <w:noWrap w:val="0"/>
            <w:vAlign w:val="center"/>
          </w:tcPr>
          <w:p w14:paraId="66171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马勒三环气门驱动（湖北）有限公司</w:t>
            </w:r>
          </w:p>
        </w:tc>
        <w:tc>
          <w:tcPr>
            <w:tcW w:w="1911" w:type="dxa"/>
            <w:noWrap w:val="0"/>
            <w:vAlign w:val="center"/>
          </w:tcPr>
          <w:p w14:paraId="459FA800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黄冈</w:t>
            </w:r>
          </w:p>
        </w:tc>
        <w:tc>
          <w:tcPr>
            <w:tcW w:w="2131" w:type="dxa"/>
            <w:noWrap w:val="0"/>
            <w:vAlign w:val="center"/>
          </w:tcPr>
          <w:p w14:paraId="7ADCE30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CC7D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34AD5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3687" w:type="dxa"/>
            <w:noWrap w:val="0"/>
            <w:vAlign w:val="center"/>
          </w:tcPr>
          <w:p w14:paraId="12C35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湖北联统机械有限公司</w:t>
            </w:r>
          </w:p>
        </w:tc>
        <w:tc>
          <w:tcPr>
            <w:tcW w:w="1911" w:type="dxa"/>
            <w:noWrap w:val="0"/>
            <w:vAlign w:val="center"/>
          </w:tcPr>
          <w:p w14:paraId="3E4E086E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黄冈</w:t>
            </w:r>
          </w:p>
        </w:tc>
        <w:tc>
          <w:tcPr>
            <w:tcW w:w="2131" w:type="dxa"/>
            <w:noWrap w:val="0"/>
            <w:vAlign w:val="center"/>
          </w:tcPr>
          <w:p w14:paraId="62705D1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BB1C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74D35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3687" w:type="dxa"/>
            <w:noWrap w:val="0"/>
            <w:vAlign w:val="center"/>
          </w:tcPr>
          <w:p w14:paraId="4B877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中粮家佳康（湖北）有限公司</w:t>
            </w:r>
          </w:p>
        </w:tc>
        <w:tc>
          <w:tcPr>
            <w:tcW w:w="1911" w:type="dxa"/>
            <w:noWrap w:val="0"/>
            <w:vAlign w:val="center"/>
          </w:tcPr>
          <w:p w14:paraId="204612F6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黄冈</w:t>
            </w:r>
          </w:p>
        </w:tc>
        <w:tc>
          <w:tcPr>
            <w:tcW w:w="2131" w:type="dxa"/>
            <w:noWrap w:val="0"/>
            <w:vAlign w:val="center"/>
          </w:tcPr>
          <w:p w14:paraId="4FBB830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8B02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1462F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3687" w:type="dxa"/>
            <w:noWrap w:val="0"/>
            <w:vAlign w:val="center"/>
          </w:tcPr>
          <w:p w14:paraId="0D6A8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湖北陆郁运动用品有限公司</w:t>
            </w:r>
          </w:p>
        </w:tc>
        <w:tc>
          <w:tcPr>
            <w:tcW w:w="1911" w:type="dxa"/>
            <w:noWrap w:val="0"/>
            <w:vAlign w:val="center"/>
          </w:tcPr>
          <w:p w14:paraId="44B65C7F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咸宁</w:t>
            </w:r>
          </w:p>
        </w:tc>
        <w:tc>
          <w:tcPr>
            <w:tcW w:w="2131" w:type="dxa"/>
            <w:noWrap w:val="0"/>
            <w:vAlign w:val="center"/>
          </w:tcPr>
          <w:p w14:paraId="30C839F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AB4C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68DB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3687" w:type="dxa"/>
            <w:noWrap w:val="0"/>
            <w:vAlign w:val="center"/>
          </w:tcPr>
          <w:p w14:paraId="50785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立邦涂料（湖北）有限公司</w:t>
            </w:r>
          </w:p>
        </w:tc>
        <w:tc>
          <w:tcPr>
            <w:tcW w:w="1911" w:type="dxa"/>
            <w:noWrap w:val="0"/>
            <w:vAlign w:val="center"/>
          </w:tcPr>
          <w:p w14:paraId="5DC55DA2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咸宁</w:t>
            </w:r>
          </w:p>
        </w:tc>
        <w:tc>
          <w:tcPr>
            <w:tcW w:w="2131" w:type="dxa"/>
            <w:noWrap w:val="0"/>
            <w:vAlign w:val="center"/>
          </w:tcPr>
          <w:p w14:paraId="36C0CB6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854F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5EA32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3687" w:type="dxa"/>
            <w:noWrap w:val="0"/>
            <w:vAlign w:val="center"/>
          </w:tcPr>
          <w:p w14:paraId="3DA0B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科宝（湖北）育种有限公司</w:t>
            </w:r>
          </w:p>
        </w:tc>
        <w:tc>
          <w:tcPr>
            <w:tcW w:w="1911" w:type="dxa"/>
            <w:noWrap w:val="0"/>
            <w:vAlign w:val="center"/>
          </w:tcPr>
          <w:p w14:paraId="70CE0207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</w:t>
            </w:r>
          </w:p>
        </w:tc>
        <w:tc>
          <w:tcPr>
            <w:tcW w:w="2131" w:type="dxa"/>
            <w:noWrap w:val="0"/>
            <w:vAlign w:val="center"/>
          </w:tcPr>
          <w:p w14:paraId="5B7EAF4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84DB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0776B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3687" w:type="dxa"/>
            <w:noWrap w:val="0"/>
            <w:vAlign w:val="center"/>
          </w:tcPr>
          <w:p w14:paraId="5FD64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法电优能（咸丰）风力发电有限公司</w:t>
            </w:r>
          </w:p>
        </w:tc>
        <w:tc>
          <w:tcPr>
            <w:tcW w:w="1911" w:type="dxa"/>
            <w:noWrap w:val="0"/>
            <w:vAlign w:val="center"/>
          </w:tcPr>
          <w:p w14:paraId="1BB22203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恩施</w:t>
            </w:r>
          </w:p>
        </w:tc>
        <w:tc>
          <w:tcPr>
            <w:tcW w:w="2131" w:type="dxa"/>
            <w:noWrap w:val="0"/>
            <w:vAlign w:val="center"/>
          </w:tcPr>
          <w:p w14:paraId="78CD153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E543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1AB3C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3687" w:type="dxa"/>
            <w:noWrap w:val="0"/>
            <w:vAlign w:val="center"/>
          </w:tcPr>
          <w:p w14:paraId="5F8F8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摩擦一号制动科技（仙桃）有限公司</w:t>
            </w:r>
          </w:p>
        </w:tc>
        <w:tc>
          <w:tcPr>
            <w:tcW w:w="1911" w:type="dxa"/>
            <w:noWrap w:val="0"/>
            <w:vAlign w:val="center"/>
          </w:tcPr>
          <w:p w14:paraId="58FC34AA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仙桃</w:t>
            </w:r>
          </w:p>
        </w:tc>
        <w:tc>
          <w:tcPr>
            <w:tcW w:w="2131" w:type="dxa"/>
            <w:noWrap w:val="0"/>
            <w:vAlign w:val="center"/>
          </w:tcPr>
          <w:p w14:paraId="1E12A8B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F903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4D474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3687" w:type="dxa"/>
            <w:noWrap w:val="0"/>
            <w:vAlign w:val="center"/>
          </w:tcPr>
          <w:p w14:paraId="0D664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六和金属（湖北）有限公司</w:t>
            </w:r>
          </w:p>
        </w:tc>
        <w:tc>
          <w:tcPr>
            <w:tcW w:w="1911" w:type="dxa"/>
            <w:noWrap w:val="0"/>
            <w:vAlign w:val="center"/>
          </w:tcPr>
          <w:p w14:paraId="21969F38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仙桃</w:t>
            </w:r>
          </w:p>
        </w:tc>
        <w:tc>
          <w:tcPr>
            <w:tcW w:w="2131" w:type="dxa"/>
            <w:noWrap w:val="0"/>
            <w:vAlign w:val="center"/>
          </w:tcPr>
          <w:p w14:paraId="42BF409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6260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4928C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3687" w:type="dxa"/>
            <w:noWrap w:val="0"/>
            <w:vAlign w:val="center"/>
          </w:tcPr>
          <w:p w14:paraId="43877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湖北唯美医疗用品有限公司</w:t>
            </w:r>
          </w:p>
        </w:tc>
        <w:tc>
          <w:tcPr>
            <w:tcW w:w="1911" w:type="dxa"/>
            <w:noWrap w:val="0"/>
            <w:vAlign w:val="center"/>
          </w:tcPr>
          <w:p w14:paraId="3EE5566F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仙桃</w:t>
            </w:r>
          </w:p>
        </w:tc>
        <w:tc>
          <w:tcPr>
            <w:tcW w:w="2131" w:type="dxa"/>
            <w:noWrap w:val="0"/>
            <w:vAlign w:val="center"/>
          </w:tcPr>
          <w:p w14:paraId="7A4875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764C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11EFE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3687" w:type="dxa"/>
            <w:noWrap w:val="0"/>
            <w:vAlign w:val="center"/>
          </w:tcPr>
          <w:p w14:paraId="0E772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路伟换热器（天门）有限公司</w:t>
            </w:r>
          </w:p>
        </w:tc>
        <w:tc>
          <w:tcPr>
            <w:tcW w:w="1911" w:type="dxa"/>
            <w:noWrap w:val="0"/>
            <w:vAlign w:val="center"/>
          </w:tcPr>
          <w:p w14:paraId="276F5E60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天门</w:t>
            </w:r>
          </w:p>
        </w:tc>
        <w:tc>
          <w:tcPr>
            <w:tcW w:w="2131" w:type="dxa"/>
            <w:noWrap w:val="0"/>
            <w:vAlign w:val="center"/>
          </w:tcPr>
          <w:p w14:paraId="7550B70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3E4F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0627C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3687" w:type="dxa"/>
            <w:noWrap w:val="0"/>
            <w:vAlign w:val="center"/>
          </w:tcPr>
          <w:p w14:paraId="178E2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湖北金江医疗用品有限公司</w:t>
            </w:r>
          </w:p>
        </w:tc>
        <w:tc>
          <w:tcPr>
            <w:tcW w:w="1911" w:type="dxa"/>
            <w:noWrap w:val="0"/>
            <w:vAlign w:val="center"/>
          </w:tcPr>
          <w:p w14:paraId="05D11650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</w:t>
            </w:r>
          </w:p>
        </w:tc>
        <w:tc>
          <w:tcPr>
            <w:tcW w:w="2131" w:type="dxa"/>
            <w:noWrap w:val="0"/>
            <w:vAlign w:val="center"/>
          </w:tcPr>
          <w:p w14:paraId="33E3FC6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7AF5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79FE9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3687" w:type="dxa"/>
            <w:noWrap w:val="0"/>
            <w:vAlign w:val="center"/>
          </w:tcPr>
          <w:p w14:paraId="2F064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潜江威尔斯服饰有限公司</w:t>
            </w:r>
          </w:p>
        </w:tc>
        <w:tc>
          <w:tcPr>
            <w:tcW w:w="1911" w:type="dxa"/>
            <w:noWrap w:val="0"/>
            <w:vAlign w:val="center"/>
          </w:tcPr>
          <w:p w14:paraId="29A936FD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潜江</w:t>
            </w:r>
          </w:p>
        </w:tc>
        <w:tc>
          <w:tcPr>
            <w:tcW w:w="2131" w:type="dxa"/>
            <w:noWrap w:val="0"/>
            <w:vAlign w:val="center"/>
          </w:tcPr>
          <w:p w14:paraId="515057D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EED2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20ABE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3687" w:type="dxa"/>
            <w:noWrap w:val="0"/>
            <w:vAlign w:val="center"/>
          </w:tcPr>
          <w:p w14:paraId="7CA2E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武汉皙贝奥美容服务有限公司</w:t>
            </w:r>
          </w:p>
        </w:tc>
        <w:tc>
          <w:tcPr>
            <w:tcW w:w="1911" w:type="dxa"/>
            <w:noWrap w:val="0"/>
            <w:vAlign w:val="center"/>
          </w:tcPr>
          <w:p w14:paraId="081B7E1F">
            <w:pPr>
              <w:jc w:val="center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46BDC66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5981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33DA7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3687" w:type="dxa"/>
            <w:noWrap w:val="0"/>
            <w:vAlign w:val="center"/>
          </w:tcPr>
          <w:p w14:paraId="64128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中碳赋能科技有限公司</w:t>
            </w:r>
          </w:p>
        </w:tc>
        <w:tc>
          <w:tcPr>
            <w:tcW w:w="1911" w:type="dxa"/>
            <w:noWrap w:val="0"/>
            <w:vAlign w:val="center"/>
          </w:tcPr>
          <w:p w14:paraId="68C07E51">
            <w:pPr>
              <w:jc w:val="center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5ACA92A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20AF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45051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3687" w:type="dxa"/>
            <w:noWrap w:val="0"/>
            <w:vAlign w:val="center"/>
          </w:tcPr>
          <w:p w14:paraId="5769E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武汉智权知识产权集团有限公司</w:t>
            </w:r>
          </w:p>
        </w:tc>
        <w:tc>
          <w:tcPr>
            <w:tcW w:w="1911" w:type="dxa"/>
            <w:noWrap w:val="0"/>
            <w:vAlign w:val="center"/>
          </w:tcPr>
          <w:p w14:paraId="1D55FD4A">
            <w:pPr>
              <w:jc w:val="center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2D04800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F9A3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77165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3687" w:type="dxa"/>
            <w:noWrap w:val="0"/>
            <w:vAlign w:val="center"/>
          </w:tcPr>
          <w:p w14:paraId="5795B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武汉大学经济与管理学院</w:t>
            </w:r>
          </w:p>
        </w:tc>
        <w:tc>
          <w:tcPr>
            <w:tcW w:w="1911" w:type="dxa"/>
            <w:noWrap w:val="0"/>
            <w:vAlign w:val="center"/>
          </w:tcPr>
          <w:p w14:paraId="140F654A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0D54E79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F278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666F0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3687" w:type="dxa"/>
            <w:noWrap w:val="0"/>
            <w:vAlign w:val="center"/>
          </w:tcPr>
          <w:p w14:paraId="6FFBB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武汉大学经济舆情研究基地</w:t>
            </w:r>
          </w:p>
        </w:tc>
        <w:tc>
          <w:tcPr>
            <w:tcW w:w="1911" w:type="dxa"/>
            <w:noWrap w:val="0"/>
            <w:vAlign w:val="center"/>
          </w:tcPr>
          <w:p w14:paraId="04B3E9A7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2B50D65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A8A5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03D2F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3687" w:type="dxa"/>
            <w:noWrap w:val="0"/>
            <w:vAlign w:val="center"/>
          </w:tcPr>
          <w:p w14:paraId="68406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华中师范大学经济与工商管理学院</w:t>
            </w:r>
          </w:p>
        </w:tc>
        <w:tc>
          <w:tcPr>
            <w:tcW w:w="1911" w:type="dxa"/>
            <w:noWrap w:val="0"/>
            <w:vAlign w:val="center"/>
          </w:tcPr>
          <w:p w14:paraId="60147020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2B1D99A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8E6C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07B40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3687" w:type="dxa"/>
            <w:noWrap w:val="0"/>
            <w:vAlign w:val="center"/>
          </w:tcPr>
          <w:p w14:paraId="0629D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湖北大学商学院</w:t>
            </w:r>
          </w:p>
        </w:tc>
        <w:tc>
          <w:tcPr>
            <w:tcW w:w="1911" w:type="dxa"/>
            <w:noWrap w:val="0"/>
            <w:vAlign w:val="center"/>
          </w:tcPr>
          <w:p w14:paraId="1A46183E">
            <w:pPr>
              <w:jc w:val="center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365D722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121F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4F236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3687" w:type="dxa"/>
            <w:noWrap w:val="0"/>
            <w:vAlign w:val="center"/>
          </w:tcPr>
          <w:p w14:paraId="3DF29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武汉理工大学经济学院</w:t>
            </w:r>
          </w:p>
        </w:tc>
        <w:tc>
          <w:tcPr>
            <w:tcW w:w="1911" w:type="dxa"/>
            <w:noWrap w:val="0"/>
            <w:vAlign w:val="center"/>
          </w:tcPr>
          <w:p w14:paraId="2F80617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6460C2B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9F89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383B7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3687" w:type="dxa"/>
            <w:noWrap w:val="0"/>
            <w:vAlign w:val="center"/>
          </w:tcPr>
          <w:p w14:paraId="535BA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华中科技大学经济学院</w:t>
            </w:r>
          </w:p>
        </w:tc>
        <w:tc>
          <w:tcPr>
            <w:tcW w:w="1911" w:type="dxa"/>
            <w:noWrap w:val="0"/>
            <w:vAlign w:val="center"/>
          </w:tcPr>
          <w:p w14:paraId="285B91A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5041B97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884D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exact"/>
        </w:trPr>
        <w:tc>
          <w:tcPr>
            <w:tcW w:w="793" w:type="dxa"/>
            <w:noWrap w:val="0"/>
            <w:vAlign w:val="center"/>
          </w:tcPr>
          <w:p w14:paraId="26390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3687" w:type="dxa"/>
            <w:noWrap w:val="0"/>
            <w:vAlign w:val="center"/>
          </w:tcPr>
          <w:p w14:paraId="6EBE4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中南财经政法大学工商管理学院</w:t>
            </w:r>
          </w:p>
        </w:tc>
        <w:tc>
          <w:tcPr>
            <w:tcW w:w="1911" w:type="dxa"/>
            <w:noWrap w:val="0"/>
            <w:vAlign w:val="center"/>
          </w:tcPr>
          <w:p w14:paraId="19EEE70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</w:t>
            </w:r>
          </w:p>
        </w:tc>
        <w:tc>
          <w:tcPr>
            <w:tcW w:w="2131" w:type="dxa"/>
            <w:noWrap w:val="0"/>
            <w:vAlign w:val="center"/>
          </w:tcPr>
          <w:p w14:paraId="283CE38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2224FE4F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SI仿宋-GB2312">
    <w:altName w:val="仿宋"/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小标宋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">
    <w:altName w:val="黑体"/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altName w:val="仿宋"/>
    <w:panose1 w:val="02000000000000000000"/>
    <w:charset w:val="00"/>
    <w:family w:val="auto"/>
    <w:pitch w:val="default"/>
    <w:sig w:usb0="00000000" w:usb1="00000000" w:usb2="00000012" w:usb3="00000000" w:csb0="00040001" w:csb1="00000000"/>
    <w:embedRegular r:id="rId1" w:fontKey="{9F5BA556-9B06-4239-8936-360943EE6451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4EA76409-1A30-40C4-8212-C7F4FF969A7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02E2217-98A3-4699-A839-C0C9BCECDFC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BE5DB2"/>
    <w:rsid w:val="16754900"/>
    <w:rsid w:val="2E611346"/>
    <w:rsid w:val="51CA5F3D"/>
    <w:rsid w:val="7FFEBB19"/>
    <w:rsid w:val="D7BFAE91"/>
    <w:rsid w:val="FDBE5DB2"/>
    <w:rsid w:val="FFFEF1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CESI仿宋-GB2312" w:cs="Times New Roman"/>
      <w:kern w:val="2"/>
      <w:sz w:val="32"/>
      <w:szCs w:val="24"/>
      <w:lang w:val="en-US" w:eastAsia="zh-CN" w:bidi="ar-SA"/>
    </w:rPr>
  </w:style>
  <w:style w:type="paragraph" w:styleId="4">
    <w:name w:val="heading 4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 21"/>
    <w:basedOn w:val="3"/>
    <w:next w:val="1"/>
    <w:qFormat/>
    <w:uiPriority w:val="0"/>
    <w:pPr>
      <w:ind w:firstLine="420" w:firstLineChars="200"/>
    </w:pPr>
  </w:style>
  <w:style w:type="paragraph" w:customStyle="1" w:styleId="3">
    <w:name w:val="Body Text Indent1"/>
    <w:basedOn w:val="1"/>
    <w:qFormat/>
    <w:uiPriority w:val="0"/>
    <w:pPr>
      <w:ind w:left="420" w:leftChars="200"/>
    </w:pPr>
    <w:rPr>
      <w:rFonts w:ascii="Times New Roman" w:hAnsi="Times New Roman" w:cs="Times New Roman"/>
    </w:rPr>
  </w:style>
  <w:style w:type="table" w:styleId="6">
    <w:name w:val="Table Grid"/>
    <w:basedOn w:val="5"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1723</Words>
  <Characters>1868</Characters>
  <Lines>0</Lines>
  <Paragraphs>0</Paragraphs>
  <TotalTime>23.3333333333333</TotalTime>
  <ScaleCrop>false</ScaleCrop>
  <LinksUpToDate>false</LinksUpToDate>
  <CharactersWithSpaces>1869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2026-08-28T21:58:00Z</dcterms:created>
  <dc:creator>admin</dc:creator>
  <cp:lastModifiedBy>    windy</cp:lastModifiedBy>
  <dcterms:modified xsi:type="dcterms:W3CDTF">2026-09-08T06:41:11Z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1FD120CB71074894B480668EA4585EE1_13</vt:lpwstr>
  </property>
  <property fmtid="{D5CDD505-2E9C-101B-9397-08002B2CF9AE}" pid="4" name="KSOTemplateDocerSaveRecord">
    <vt:lpwstr>eyJoZGlkIjoiMzk4OGQ3M2U0MDdkOTgxNTQ1MmM1ODE4MTk2MmM2YWYiLCJ1c2VySWQiOiI1NTkyNzMwMzEifQ==</vt:lpwstr>
  </property>
</Properties>
</file>