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DB" w:rsidRDefault="00255BDB" w:rsidP="00255BDB">
      <w:pPr>
        <w:spacing w:line="600" w:lineRule="exact"/>
        <w:jc w:val="center"/>
        <w:rPr>
          <w:rFonts w:ascii="华文中宋" w:eastAsia="华文中宋" w:hAnsi="华文中宋"/>
          <w:sz w:val="40"/>
          <w:szCs w:val="32"/>
        </w:rPr>
      </w:pPr>
      <w:bookmarkStart w:id="0" w:name="_GoBack"/>
      <w:bookmarkEnd w:id="0"/>
    </w:p>
    <w:p w:rsidR="00255BDB" w:rsidRPr="005342A4" w:rsidRDefault="00255BDB" w:rsidP="00255BDB">
      <w:pPr>
        <w:spacing w:line="600" w:lineRule="exact"/>
        <w:jc w:val="center"/>
        <w:rPr>
          <w:rFonts w:ascii="华文中宋" w:eastAsia="华文中宋" w:hAnsi="华文中宋"/>
          <w:b/>
          <w:sz w:val="40"/>
          <w:szCs w:val="32"/>
        </w:rPr>
      </w:pPr>
      <w:r w:rsidRPr="005342A4">
        <w:rPr>
          <w:rFonts w:ascii="华文中宋" w:eastAsia="华文中宋" w:hAnsi="华文中宋" w:hint="eastAsia"/>
          <w:b/>
          <w:sz w:val="40"/>
          <w:szCs w:val="32"/>
        </w:rPr>
        <w:t>2021年全省消费强市（州）、县（市区）、乡镇评选结果</w:t>
      </w:r>
    </w:p>
    <w:p w:rsidR="00255BDB" w:rsidRDefault="00255BDB" w:rsidP="00255BDB">
      <w:pPr>
        <w:spacing w:line="60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</w:p>
    <w:p w:rsidR="00255BDB" w:rsidRPr="00255BDB" w:rsidRDefault="00255BDB" w:rsidP="00255BD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5BDB">
        <w:rPr>
          <w:rFonts w:ascii="黑体" w:eastAsia="黑体" w:hAnsi="黑体" w:hint="eastAsia"/>
          <w:sz w:val="32"/>
          <w:szCs w:val="32"/>
        </w:rPr>
        <w:t>一、5</w:t>
      </w:r>
      <w:proofErr w:type="gramStart"/>
      <w:r w:rsidRPr="00255BDB">
        <w:rPr>
          <w:rFonts w:ascii="黑体" w:eastAsia="黑体" w:hAnsi="黑体" w:hint="eastAsia"/>
          <w:sz w:val="32"/>
          <w:szCs w:val="32"/>
        </w:rPr>
        <w:t>强消费</w:t>
      </w:r>
      <w:proofErr w:type="gramEnd"/>
      <w:r w:rsidRPr="00255BDB">
        <w:rPr>
          <w:rFonts w:ascii="黑体" w:eastAsia="黑体" w:hAnsi="黑体" w:hint="eastAsia"/>
          <w:sz w:val="32"/>
          <w:szCs w:val="32"/>
        </w:rPr>
        <w:t>市（州）：</w:t>
      </w:r>
    </w:p>
    <w:p w:rsidR="00255BDB" w:rsidRDefault="00255BDB" w:rsidP="00255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宜昌市、襄阳市、十堰市、荆州市、武汉市。</w:t>
      </w:r>
    </w:p>
    <w:p w:rsidR="00255BDB" w:rsidRPr="00255BDB" w:rsidRDefault="00255BDB" w:rsidP="00255BD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5BDB">
        <w:rPr>
          <w:rFonts w:ascii="黑体" w:eastAsia="黑体" w:hAnsi="黑体" w:hint="eastAsia"/>
          <w:sz w:val="32"/>
          <w:szCs w:val="32"/>
        </w:rPr>
        <w:t>二、10</w:t>
      </w:r>
      <w:proofErr w:type="gramStart"/>
      <w:r w:rsidRPr="00255BDB">
        <w:rPr>
          <w:rFonts w:ascii="黑体" w:eastAsia="黑体" w:hAnsi="黑体" w:hint="eastAsia"/>
          <w:sz w:val="32"/>
          <w:szCs w:val="32"/>
        </w:rPr>
        <w:t>强消费县</w:t>
      </w:r>
      <w:proofErr w:type="gramEnd"/>
      <w:r w:rsidRPr="00255BDB">
        <w:rPr>
          <w:rFonts w:ascii="黑体" w:eastAsia="黑体" w:hAnsi="黑体" w:hint="eastAsia"/>
          <w:sz w:val="32"/>
          <w:szCs w:val="32"/>
        </w:rPr>
        <w:t>（市、区）：</w:t>
      </w:r>
    </w:p>
    <w:p w:rsidR="00255BDB" w:rsidRDefault="00255BDB" w:rsidP="00255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2A1">
        <w:rPr>
          <w:rFonts w:ascii="仿宋" w:eastAsia="仿宋" w:hAnsi="仿宋" w:hint="eastAsia"/>
          <w:sz w:val="32"/>
          <w:szCs w:val="32"/>
        </w:rPr>
        <w:t>黄陂区、新洲区、曾都区、仙桃市、大冶市、江夏区、郧阳区、荆州区、东宝区</w:t>
      </w:r>
      <w:r>
        <w:rPr>
          <w:rFonts w:ascii="仿宋" w:eastAsia="仿宋" w:hAnsi="仿宋" w:hint="eastAsia"/>
          <w:sz w:val="32"/>
          <w:szCs w:val="32"/>
        </w:rPr>
        <w:t>、襄州区</w:t>
      </w:r>
      <w:r w:rsidR="007E6626">
        <w:rPr>
          <w:rFonts w:ascii="仿宋" w:eastAsia="仿宋" w:hAnsi="仿宋" w:hint="eastAsia"/>
          <w:sz w:val="32"/>
          <w:szCs w:val="32"/>
        </w:rPr>
        <w:t>。</w:t>
      </w:r>
    </w:p>
    <w:p w:rsidR="00255BDB" w:rsidRPr="00255BDB" w:rsidRDefault="00255BDB" w:rsidP="00255BD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255BDB">
        <w:rPr>
          <w:rFonts w:ascii="黑体" w:eastAsia="黑体" w:hAnsi="黑体" w:hint="eastAsia"/>
          <w:sz w:val="32"/>
          <w:szCs w:val="32"/>
        </w:rPr>
        <w:t>三、30</w:t>
      </w:r>
      <w:proofErr w:type="gramStart"/>
      <w:r w:rsidRPr="00255BDB">
        <w:rPr>
          <w:rFonts w:ascii="黑体" w:eastAsia="黑体" w:hAnsi="黑体" w:hint="eastAsia"/>
          <w:sz w:val="32"/>
          <w:szCs w:val="32"/>
        </w:rPr>
        <w:t>强消费</w:t>
      </w:r>
      <w:proofErr w:type="gramEnd"/>
      <w:r w:rsidRPr="00255BDB">
        <w:rPr>
          <w:rFonts w:ascii="黑体" w:eastAsia="黑体" w:hAnsi="黑体" w:hint="eastAsia"/>
          <w:sz w:val="32"/>
          <w:szCs w:val="32"/>
        </w:rPr>
        <w:t>乡镇：</w:t>
      </w:r>
    </w:p>
    <w:p w:rsidR="00255BDB" w:rsidRPr="00133A07" w:rsidRDefault="00255BDB" w:rsidP="00255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BD2EF2">
        <w:rPr>
          <w:rFonts w:ascii="仿宋" w:eastAsia="仿宋" w:hAnsi="仿宋" w:hint="eastAsia"/>
          <w:sz w:val="32"/>
          <w:szCs w:val="32"/>
        </w:rPr>
        <w:t>漕河镇（蕲春县）、茅坪镇（秭归县）、清泉镇（浠水县）、容城镇（监利市）、宋埠镇（麻城市）、凤山镇（罗田县）、城关镇（南漳县）、城关镇（房县）、关</w:t>
      </w:r>
      <w:proofErr w:type="gramStart"/>
      <w:r w:rsidRPr="00BD2EF2">
        <w:rPr>
          <w:rFonts w:ascii="仿宋" w:eastAsia="仿宋" w:hAnsi="仿宋" w:hint="eastAsia"/>
          <w:sz w:val="32"/>
          <w:szCs w:val="32"/>
        </w:rPr>
        <w:t>沮</w:t>
      </w:r>
      <w:proofErr w:type="gramEnd"/>
      <w:r w:rsidRPr="00BD2EF2">
        <w:rPr>
          <w:rFonts w:ascii="仿宋" w:eastAsia="仿宋" w:hAnsi="仿宋" w:hint="eastAsia"/>
          <w:sz w:val="32"/>
          <w:szCs w:val="32"/>
        </w:rPr>
        <w:t>镇（沙市区）、</w:t>
      </w:r>
      <w:proofErr w:type="gramStart"/>
      <w:r w:rsidRPr="00BD2EF2">
        <w:rPr>
          <w:rFonts w:ascii="仿宋" w:eastAsia="仿宋" w:hAnsi="仿宋" w:hint="eastAsia"/>
          <w:sz w:val="32"/>
          <w:szCs w:val="32"/>
        </w:rPr>
        <w:t>隽</w:t>
      </w:r>
      <w:proofErr w:type="gramEnd"/>
      <w:r w:rsidRPr="00BD2EF2">
        <w:rPr>
          <w:rFonts w:ascii="仿宋" w:eastAsia="仿宋" w:hAnsi="仿宋" w:hint="eastAsia"/>
          <w:sz w:val="32"/>
          <w:szCs w:val="32"/>
        </w:rPr>
        <w:t>水镇（通城县）、武安镇（南漳县）、红城乡（监利市）、翔凤镇（来凤县）、业洲镇（建始县）、伍家乡（伍家岗区）、</w:t>
      </w:r>
      <w:proofErr w:type="gramStart"/>
      <w:r w:rsidRPr="00BD2EF2">
        <w:rPr>
          <w:rFonts w:ascii="仿宋" w:eastAsia="仿宋" w:hAnsi="仿宋" w:hint="eastAsia"/>
          <w:sz w:val="32"/>
          <w:szCs w:val="32"/>
        </w:rPr>
        <w:t>郢</w:t>
      </w:r>
      <w:proofErr w:type="gramEnd"/>
      <w:r w:rsidRPr="00BD2EF2">
        <w:rPr>
          <w:rFonts w:ascii="仿宋" w:eastAsia="仿宋" w:hAnsi="仿宋" w:hint="eastAsia"/>
          <w:sz w:val="32"/>
          <w:szCs w:val="32"/>
        </w:rPr>
        <w:t>城镇（荆州区）、城关镇（竹溪县）、天城镇（崇阳县）、城关镇（谷城县）、枝城镇（宜都市）、仙女镇（枝江市）、六里坪镇（丹江口市）、董市镇（枝江市）、鱼岳镇（嘉鱼县）、</w:t>
      </w:r>
      <w:proofErr w:type="gramStart"/>
      <w:r w:rsidRPr="00BD2EF2">
        <w:rPr>
          <w:rFonts w:ascii="仿宋" w:eastAsia="仿宋" w:hAnsi="仿宋" w:hint="eastAsia"/>
          <w:sz w:val="32"/>
          <w:szCs w:val="32"/>
        </w:rPr>
        <w:t>通羊镇</w:t>
      </w:r>
      <w:proofErr w:type="gramEnd"/>
      <w:r w:rsidRPr="00BD2EF2">
        <w:rPr>
          <w:rFonts w:ascii="仿宋" w:eastAsia="仿宋" w:hAnsi="仿宋" w:hint="eastAsia"/>
          <w:sz w:val="32"/>
          <w:szCs w:val="32"/>
        </w:rPr>
        <w:t>（通山县）、渔洋关镇（五峰县）、城关镇（大悟县）、珠山镇（宣恩县）、兴国镇（阳新县）、李楼镇（老河口市）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33A07" w:rsidRPr="00255BDB" w:rsidRDefault="00133A07" w:rsidP="00255BD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508B6" w:rsidRPr="00133A07" w:rsidRDefault="001508B6" w:rsidP="00255BDB">
      <w:pPr>
        <w:spacing w:line="600" w:lineRule="exact"/>
      </w:pPr>
    </w:p>
    <w:sectPr w:rsidR="001508B6" w:rsidRPr="00133A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EB" w:rsidRDefault="00BB11EB" w:rsidP="00133A07">
      <w:r>
        <w:separator/>
      </w:r>
    </w:p>
  </w:endnote>
  <w:endnote w:type="continuationSeparator" w:id="0">
    <w:p w:rsidR="00BB11EB" w:rsidRDefault="00BB11EB" w:rsidP="0013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EB" w:rsidRDefault="00BB11EB" w:rsidP="00133A07">
      <w:r>
        <w:separator/>
      </w:r>
    </w:p>
  </w:footnote>
  <w:footnote w:type="continuationSeparator" w:id="0">
    <w:p w:rsidR="00BB11EB" w:rsidRDefault="00BB11EB" w:rsidP="0013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C9"/>
    <w:rsid w:val="00133A07"/>
    <w:rsid w:val="001508B6"/>
    <w:rsid w:val="00255BDB"/>
    <w:rsid w:val="00266E64"/>
    <w:rsid w:val="005342A4"/>
    <w:rsid w:val="007B0DA5"/>
    <w:rsid w:val="007E6626"/>
    <w:rsid w:val="008128C9"/>
    <w:rsid w:val="00A568D4"/>
    <w:rsid w:val="00B56BB1"/>
    <w:rsid w:val="00B73FF8"/>
    <w:rsid w:val="00BB11EB"/>
    <w:rsid w:val="00C83A6E"/>
    <w:rsid w:val="00E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A07"/>
    <w:rPr>
      <w:sz w:val="18"/>
      <w:szCs w:val="18"/>
    </w:rPr>
  </w:style>
  <w:style w:type="paragraph" w:styleId="a5">
    <w:name w:val="List Paragraph"/>
    <w:basedOn w:val="a"/>
    <w:uiPriority w:val="34"/>
    <w:qFormat/>
    <w:rsid w:val="00133A07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33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A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3A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3A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3A07"/>
    <w:rPr>
      <w:sz w:val="18"/>
      <w:szCs w:val="18"/>
    </w:rPr>
  </w:style>
  <w:style w:type="paragraph" w:styleId="a5">
    <w:name w:val="List Paragraph"/>
    <w:basedOn w:val="a"/>
    <w:uiPriority w:val="34"/>
    <w:qFormat/>
    <w:rsid w:val="00133A07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33A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陈冰洁</dc:creator>
  <cp:lastModifiedBy>陈冰洁</cp:lastModifiedBy>
  <cp:revision>2</cp:revision>
  <dcterms:created xsi:type="dcterms:W3CDTF">2022-09-23T01:51:00Z</dcterms:created>
  <dcterms:modified xsi:type="dcterms:W3CDTF">2022-09-23T01:51:00Z</dcterms:modified>
</cp:coreProperties>
</file>